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00ABF76" w:rsidR="00224CB5" w:rsidRPr="004235F9" w:rsidRDefault="00224CB5" w:rsidP="004051BE">
      <w:pPr>
        <w:spacing w:after="480"/>
        <w:ind w:left="3544" w:hanging="3544"/>
        <w:rPr>
          <w:rFonts w:cs="Arial"/>
        </w:rPr>
      </w:pPr>
      <w:r w:rsidRPr="004235F9">
        <w:rPr>
          <w:b/>
        </w:rPr>
        <w:t>T</w:t>
      </w:r>
      <w:r w:rsidR="00D315DC">
        <w:rPr>
          <w:b/>
        </w:rPr>
        <w:t>ransaction</w:t>
      </w:r>
      <w:r w:rsidRPr="004235F9">
        <w:rPr>
          <w:b/>
        </w:rPr>
        <w:t xml:space="preserve"> number:</w:t>
      </w:r>
      <w:r w:rsidRPr="004235F9">
        <w:rPr>
          <w:b/>
        </w:rPr>
        <w:tab/>
      </w:r>
      <w:r w:rsidR="00D315DC" w:rsidRPr="00D315DC">
        <w:rPr>
          <w:b/>
          <w:bCs/>
        </w:rPr>
        <w:t>81322945</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990733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9728FD">
        <w:rPr>
          <w:sz w:val="20"/>
        </w:rPr>
        <w:t>5</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93DE39E"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C7798C">
        <w:rPr>
          <w:sz w:val="20"/>
        </w:rPr>
        <w:t>5</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9684F"/>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28FD"/>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7798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5DC"/>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380"/>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E674A50F-97E4-4C2F-BF4A-AF0A0716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 w:type="character" w:styleId="NichtaufgelsteErwhnung">
    <w:name w:val="Unresolved Mention"/>
    <w:basedOn w:val="Absatz-Standardschriftart"/>
    <w:uiPriority w:val="99"/>
    <w:semiHidden/>
    <w:unhideWhenUsed/>
    <w:rsid w:val="00D31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59684F"/>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3879</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Dudko, Olena GIZ</cp:lastModifiedBy>
  <cp:revision>4</cp:revision>
  <dcterms:created xsi:type="dcterms:W3CDTF">2025-12-19T14:19:00Z</dcterms:created>
  <dcterms:modified xsi:type="dcterms:W3CDTF">2026-03-30T14:47:00Z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